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48" w:rsidRDefault="009A0548" w:rsidP="009A0548">
      <w:pPr>
        <w:jc w:val="center"/>
        <w:rPr>
          <w:b/>
        </w:rPr>
      </w:pPr>
    </w:p>
    <w:p w:rsidR="009A0548" w:rsidRPr="00CF2821" w:rsidRDefault="009A0548" w:rsidP="009A0548">
      <w:pPr>
        <w:jc w:val="center"/>
        <w:rPr>
          <w:b/>
        </w:rPr>
      </w:pPr>
      <w:r w:rsidRPr="00CF2821">
        <w:rPr>
          <w:b/>
        </w:rPr>
        <w:t>Диагностическая работа в объединении «Начни своё дело»</w:t>
      </w:r>
    </w:p>
    <w:p w:rsidR="009A0548" w:rsidRDefault="009A0548" w:rsidP="009A0548">
      <w:pPr>
        <w:jc w:val="both"/>
      </w:pPr>
    </w:p>
    <w:p w:rsidR="009A0548" w:rsidRDefault="009A0548" w:rsidP="009A0548">
      <w:pPr>
        <w:jc w:val="both"/>
        <w:rPr>
          <w:color w:val="000000"/>
        </w:rPr>
      </w:pPr>
      <w:r>
        <w:tab/>
        <w:t xml:space="preserve">В объединении «Начни своё дело» продолжается диагностическая работа с учащимися, задействованными в </w:t>
      </w:r>
      <w:proofErr w:type="spellStart"/>
      <w:r w:rsidR="007E65DA">
        <w:t>профориентационном</w:t>
      </w:r>
      <w:proofErr w:type="spellEnd"/>
      <w:r w:rsidR="007E65DA">
        <w:t xml:space="preserve"> </w:t>
      </w:r>
      <w:r>
        <w:t>проекте «Маршрут успеха»</w:t>
      </w:r>
      <w:r w:rsidRPr="00D5567A">
        <w:t xml:space="preserve"> </w:t>
      </w:r>
      <w:r>
        <w:t>(ОУ №49, 9классы – 52 чел.).</w:t>
      </w:r>
      <w:r w:rsidRPr="0003396C">
        <w:rPr>
          <w:color w:val="000000"/>
        </w:rPr>
        <w:t xml:space="preserve"> </w:t>
      </w:r>
      <w:r>
        <w:rPr>
          <w:color w:val="000000"/>
        </w:rPr>
        <w:t>Школьники любого возраста с большим интересом выполняют задания, дающие возможность лучше узнать себя, в том числе через тестирование.</w:t>
      </w:r>
    </w:p>
    <w:p w:rsidR="009A0548" w:rsidRDefault="009A0548" w:rsidP="009A0548">
      <w:pPr>
        <w:jc w:val="both"/>
      </w:pPr>
      <w:r>
        <w:tab/>
        <w:t xml:space="preserve">При выборе профессии очень важно учитывать ряд факторов, например, свои склонности, то есть влечение к какому-либо занятию. Так, 16.01.17 ребятам для выполнения был предложен </w:t>
      </w:r>
      <w:proofErr w:type="spellStart"/>
      <w:r>
        <w:t>опросник</w:t>
      </w:r>
      <w:proofErr w:type="spellEnd"/>
      <w:r>
        <w:t xml:space="preserve"> профессиональных склонностей в модификации Г.В. </w:t>
      </w:r>
      <w:proofErr w:type="spellStart"/>
      <w:r>
        <w:t>Резапкиной</w:t>
      </w:r>
      <w:proofErr w:type="spellEnd"/>
      <w:r>
        <w:t xml:space="preserve">. Методика направлена на выявление склонностей выпускников к различным сферам профессиональной деятельности: работе с людьми, практической, интеллектуальной, эстетической, планово-экономической или экстремальной. </w:t>
      </w:r>
      <w:r>
        <w:rPr>
          <w:color w:val="000000"/>
        </w:rPr>
        <w:t xml:space="preserve">Благодаря методам объективного тестирования, будущим абитуриентам предоставляется возможность снизить  вероятность ошибок при выборе профессии. </w:t>
      </w:r>
    </w:p>
    <w:p w:rsidR="009A0548" w:rsidRDefault="009A0548" w:rsidP="009A0548">
      <w:pPr>
        <w:jc w:val="both"/>
      </w:pPr>
    </w:p>
    <w:p w:rsidR="009A0548" w:rsidRDefault="009A0548" w:rsidP="009A0548">
      <w:pPr>
        <w:jc w:val="center"/>
      </w:pPr>
      <w:r>
        <w:rPr>
          <w:noProof/>
        </w:rPr>
        <w:drawing>
          <wp:inline distT="0" distB="0" distL="0" distR="0">
            <wp:extent cx="2894648" cy="1931313"/>
            <wp:effectExtent l="19050" t="0" r="952" b="0"/>
            <wp:docPr id="2" name="Рисунок 1" descr="C:\Users\User\Desktop\DSC02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26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422" cy="193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548" w:rsidRDefault="009A0548" w:rsidP="009A0548">
      <w:pPr>
        <w:jc w:val="both"/>
      </w:pPr>
    </w:p>
    <w:p w:rsidR="00A36A8E" w:rsidRDefault="00A36A8E"/>
    <w:sectPr w:rsidR="00A36A8E" w:rsidSect="0004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9A0548"/>
    <w:rsid w:val="007E65DA"/>
    <w:rsid w:val="009A0548"/>
    <w:rsid w:val="00A36A8E"/>
    <w:rsid w:val="00CC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5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2017-01-16T18:31:00Z</dcterms:created>
  <dcterms:modified xsi:type="dcterms:W3CDTF">2017-01-16T18:34:00Z</dcterms:modified>
</cp:coreProperties>
</file>